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449B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A462E">
        <w:rPr>
          <w:rFonts w:ascii="Century" w:hAnsi="Century"/>
          <w:b/>
          <w:sz w:val="32"/>
          <w:szCs w:val="36"/>
        </w:rPr>
        <w:t>25/68-903</w:t>
      </w:r>
      <w:r w:rsidR="002A462E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449B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449B1">
        <w:rPr>
          <w:rFonts w:ascii="Century" w:hAnsi="Century"/>
          <w:b/>
          <w:sz w:val="24"/>
          <w:szCs w:val="24"/>
        </w:rPr>
        <w:t>Якубі Віктору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449B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449B1">
        <w:rPr>
          <w:rFonts w:ascii="Century" w:hAnsi="Century"/>
          <w:b/>
          <w:sz w:val="24"/>
          <w:szCs w:val="24"/>
        </w:rPr>
        <w:t xml:space="preserve">вул.Піддублянська,139, </w:t>
      </w:r>
      <w:proofErr w:type="spellStart"/>
      <w:r w:rsidR="002449B1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449B1">
        <w:rPr>
          <w:rFonts w:ascii="Century" w:hAnsi="Century"/>
          <w:sz w:val="24"/>
          <w:szCs w:val="24"/>
        </w:rPr>
        <w:t>Якубі Віктору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449B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449B1">
        <w:rPr>
          <w:rFonts w:ascii="Century" w:hAnsi="Century"/>
          <w:sz w:val="24"/>
          <w:szCs w:val="24"/>
        </w:rPr>
        <w:t xml:space="preserve">вул.Піддублянська,139, </w:t>
      </w:r>
      <w:proofErr w:type="spellStart"/>
      <w:r w:rsidR="002449B1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449B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449B1">
        <w:rPr>
          <w:rFonts w:ascii="Century" w:hAnsi="Century"/>
          <w:bCs/>
          <w:sz w:val="24"/>
          <w:szCs w:val="24"/>
        </w:rPr>
        <w:t>Якубі Віктору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449B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449B1">
        <w:rPr>
          <w:rFonts w:ascii="Century" w:hAnsi="Century"/>
          <w:bCs/>
          <w:sz w:val="24"/>
          <w:szCs w:val="24"/>
        </w:rPr>
        <w:t>4620988000:21:001:0021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449B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449B1">
        <w:rPr>
          <w:rFonts w:ascii="Century" w:hAnsi="Century"/>
          <w:bCs/>
          <w:sz w:val="24"/>
          <w:szCs w:val="24"/>
        </w:rPr>
        <w:t xml:space="preserve">вул.Піддублянська,139, </w:t>
      </w:r>
      <w:proofErr w:type="spellStart"/>
      <w:r w:rsidR="002449B1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449B1">
        <w:rPr>
          <w:rFonts w:ascii="Century" w:hAnsi="Century"/>
          <w:bCs/>
          <w:sz w:val="24"/>
          <w:szCs w:val="24"/>
        </w:rPr>
        <w:t>Якубі Віктору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449B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449B1">
        <w:rPr>
          <w:rFonts w:ascii="Century" w:hAnsi="Century"/>
          <w:bCs/>
          <w:sz w:val="24"/>
          <w:szCs w:val="24"/>
        </w:rPr>
        <w:t>4620988000:21:001:0021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449B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449B1">
        <w:rPr>
          <w:rFonts w:ascii="Century" w:hAnsi="Century"/>
          <w:bCs/>
          <w:sz w:val="24"/>
          <w:szCs w:val="24"/>
        </w:rPr>
        <w:t xml:space="preserve">вул.Піддублянська,139, </w:t>
      </w:r>
      <w:proofErr w:type="spellStart"/>
      <w:r w:rsidR="002449B1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449B1">
        <w:rPr>
          <w:rFonts w:ascii="Century" w:hAnsi="Century"/>
          <w:bCs/>
          <w:sz w:val="24"/>
          <w:szCs w:val="24"/>
        </w:rPr>
        <w:t>Якубі Віктору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5E8" w:rsidRDefault="008925E8" w:rsidP="00381483">
      <w:pPr>
        <w:spacing w:after="0" w:line="240" w:lineRule="auto"/>
      </w:pPr>
      <w:r>
        <w:separator/>
      </w:r>
    </w:p>
  </w:endnote>
  <w:endnote w:type="continuationSeparator" w:id="0">
    <w:p w:rsidR="008925E8" w:rsidRDefault="008925E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5E8" w:rsidRDefault="008925E8" w:rsidP="00381483">
      <w:pPr>
        <w:spacing w:after="0" w:line="240" w:lineRule="auto"/>
      </w:pPr>
      <w:r>
        <w:separator/>
      </w:r>
    </w:p>
  </w:footnote>
  <w:footnote w:type="continuationSeparator" w:id="0">
    <w:p w:rsidR="008925E8" w:rsidRDefault="008925E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449B1"/>
    <w:rsid w:val="0025264F"/>
    <w:rsid w:val="002A462E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925E8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209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2025-10-24T11:11:00Z</dcterms:modified>
</cp:coreProperties>
</file>